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3C" w:rsidRPr="00D07E57" w:rsidRDefault="00A42E3C" w:rsidP="00A42E3C">
      <w:pPr>
        <w:rPr>
          <w:rFonts w:ascii="TH Sarabun New" w:hAnsi="TH Sarabun New" w:cs="TH Sarabun New"/>
          <w:noProof/>
          <w:sz w:val="32"/>
          <w:szCs w:val="32"/>
        </w:rPr>
      </w:pPr>
      <w:bookmarkStart w:id="0" w:name="_GoBack"/>
      <w:bookmarkEnd w:id="0"/>
      <w:r w:rsidRPr="00D07E57">
        <w:rPr>
          <w:rFonts w:ascii="TH Sarabun New" w:hAnsi="TH Sarabun New" w:cs="TH Sarabun New"/>
          <w:noProof/>
          <w:sz w:val="32"/>
          <w:szCs w:val="32"/>
          <w:cs/>
        </w:rPr>
        <w:t xml:space="preserve">                       </w:t>
      </w:r>
      <w:r w:rsidRPr="00D07E57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4B7231" w:rsidRPr="00D07E57">
        <w:rPr>
          <w:rFonts w:ascii="TH Sarabun New" w:hAnsi="TH Sarabun New" w:cs="TH Sarabun New"/>
          <w:noProof/>
          <w:sz w:val="32"/>
          <w:szCs w:val="32"/>
          <w:cs/>
        </w:rPr>
        <w:t xml:space="preserve">                           </w:t>
      </w:r>
      <w:r w:rsidR="004B7231" w:rsidRPr="00D07E57">
        <w:rPr>
          <w:rFonts w:ascii="TH Sarabun New" w:hAnsi="TH Sarabun New" w:cs="TH Sarabun New"/>
          <w:noProof/>
          <w:sz w:val="21"/>
          <w:szCs w:val="21"/>
        </w:rPr>
        <w:drawing>
          <wp:inline distT="0" distB="0" distL="0" distR="0" wp14:anchorId="56FC14DD" wp14:editId="1FB93B9A">
            <wp:extent cx="951230" cy="1038860"/>
            <wp:effectExtent l="0" t="0" r="1270" b="8890"/>
            <wp:docPr id="2" name="รูปภาพ 2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3C" w:rsidRPr="00D07E57" w:rsidRDefault="00A42E3C" w:rsidP="00A42E3C">
      <w:pPr>
        <w:rPr>
          <w:rFonts w:ascii="TH Sarabun New" w:hAnsi="TH Sarabun New" w:cs="TH Sarabun New"/>
          <w:noProof/>
          <w:sz w:val="32"/>
          <w:szCs w:val="32"/>
        </w:rPr>
      </w:pPr>
    </w:p>
    <w:p w:rsidR="00A42E3C" w:rsidRPr="00D07E57" w:rsidRDefault="00FD0E56" w:rsidP="004B7231">
      <w:pPr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ประกาศมหาวิทยาลัยแม่โจ้-</w:t>
      </w:r>
      <w:r w:rsidR="004B7231" w:rsidRPr="00D07E57">
        <w:rPr>
          <w:rFonts w:ascii="TH Sarabun New" w:hAnsi="TH Sarabun New" w:cs="TH Sarabun New"/>
          <w:b/>
          <w:bCs/>
          <w:sz w:val="32"/>
          <w:szCs w:val="32"/>
          <w:cs/>
        </w:rPr>
        <w:t>แพร่ เฉลิมพระเกียรติ</w:t>
      </w:r>
    </w:p>
    <w:p w:rsidR="00FD0E56" w:rsidRPr="00D07E57" w:rsidRDefault="004B7231" w:rsidP="004B723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D07E57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ประกวดราคา</w:t>
      </w:r>
      <w:r w:rsidR="00967C3C" w:rsidRPr="00D07E57">
        <w:rPr>
          <w:rFonts w:ascii="TH Sarabun New" w:hAnsi="TH Sarabun New" w:cs="TH Sarabun New"/>
          <w:b/>
          <w:bCs/>
          <w:sz w:val="32"/>
          <w:szCs w:val="32"/>
          <w:cs/>
        </w:rPr>
        <w:t>ซื้อ</w:t>
      </w:r>
      <w:r w:rsidR="002B5CDA" w:rsidRPr="00D07E57">
        <w:rPr>
          <w:rFonts w:ascii="TH Sarabun New" w:hAnsi="TH Sarabun New" w:cs="TH Sarabun New"/>
          <w:b/>
          <w:bCs/>
          <w:sz w:val="32"/>
          <w:szCs w:val="32"/>
          <w:cs/>
        </w:rPr>
        <w:t>ครุภัณฑ์</w:t>
      </w:r>
      <w:r w:rsidR="00FD0E56" w:rsidRPr="00D07E57">
        <w:rPr>
          <w:rFonts w:ascii="TH Sarabun New" w:hAnsi="TH Sarabun New" w:cs="TH Sarabun New"/>
          <w:b/>
          <w:bCs/>
          <w:sz w:val="32"/>
          <w:szCs w:val="32"/>
          <w:cs/>
        </w:rPr>
        <w:t>วิทยาศาสตร์และการแพทย์</w:t>
      </w:r>
      <w:r w:rsidR="003B08CE"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="00E72402" w:rsidRPr="00D07E5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3B08CE"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รายการ </w:t>
      </w:r>
    </w:p>
    <w:p w:rsidR="00A42E3C" w:rsidRPr="00D07E57" w:rsidRDefault="004B7231" w:rsidP="004B7231">
      <w:pPr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ด้วยวิธีประกวดราคาอิเล็กทรอนิกส์</w:t>
      </w:r>
      <w:r w:rsidR="00FD0E56"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D07E57">
        <w:rPr>
          <w:rFonts w:ascii="TH Sarabun New" w:hAnsi="TH Sarabun New" w:cs="TH Sarabun New"/>
          <w:b/>
          <w:bCs/>
          <w:sz w:val="32"/>
          <w:szCs w:val="32"/>
        </w:rPr>
        <w:t>E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D07E57">
        <w:rPr>
          <w:rFonts w:ascii="TH Sarabun New" w:hAnsi="TH Sarabun New" w:cs="TH Sarabun New"/>
          <w:b/>
          <w:bCs/>
          <w:sz w:val="32"/>
          <w:szCs w:val="32"/>
        </w:rPr>
        <w:t>bidding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A42E3C" w:rsidRPr="00D07E57" w:rsidRDefault="00A42E3C" w:rsidP="00A42E3C">
      <w:pPr>
        <w:rPr>
          <w:rFonts w:ascii="TH Sarabun New" w:hAnsi="TH Sarabun New" w:cs="TH Sarabun New"/>
          <w:noProof/>
          <w:sz w:val="16"/>
          <w:szCs w:val="16"/>
        </w:rPr>
      </w:pPr>
    </w:p>
    <w:p w:rsidR="002C0E5E" w:rsidRPr="00D07E57" w:rsidRDefault="00FD0E56" w:rsidP="002C0E5E">
      <w:pPr>
        <w:ind w:firstLine="114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มหาวิทยาลัยแม่โจ้-</w:t>
      </w:r>
      <w:r w:rsidR="004B7231" w:rsidRPr="00D07E57">
        <w:rPr>
          <w:rFonts w:ascii="TH Sarabun New" w:hAnsi="TH Sarabun New" w:cs="TH Sarabun New"/>
          <w:sz w:val="32"/>
          <w:szCs w:val="32"/>
          <w:cs/>
        </w:rPr>
        <w:t xml:space="preserve">แพร่ 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7231" w:rsidRPr="00D07E57">
        <w:rPr>
          <w:rFonts w:ascii="TH Sarabun New" w:hAnsi="TH Sarabun New" w:cs="TH Sarabun New"/>
          <w:sz w:val="32"/>
          <w:szCs w:val="32"/>
          <w:cs/>
        </w:rPr>
        <w:t>เฉลิมพระเกียรติ</w:t>
      </w:r>
      <w:r w:rsidR="004B7231" w:rsidRPr="00D07E57">
        <w:rPr>
          <w:rFonts w:ascii="TH Sarabun New" w:hAnsi="TH Sarabun New" w:cs="TH Sarabun New"/>
          <w:sz w:val="32"/>
          <w:szCs w:val="32"/>
        </w:rPr>
        <w:t> </w:t>
      </w:r>
      <w:r w:rsidR="004B7231" w:rsidRPr="00D07E57">
        <w:rPr>
          <w:rFonts w:ascii="TH Sarabun New" w:hAnsi="TH Sarabun New" w:cs="TH Sarabun New"/>
          <w:sz w:val="32"/>
          <w:szCs w:val="32"/>
          <w:cs/>
        </w:rPr>
        <w:t>มีความประสงค์จะประกวดราคาซื้อ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 xml:space="preserve">ครุภัณฑ์วิทยาศาสตร์และการแพทย์ จำนวน </w:t>
      </w:r>
      <w:r w:rsidR="00E72402" w:rsidRPr="00D07E57">
        <w:rPr>
          <w:rFonts w:ascii="TH Sarabun New" w:hAnsi="TH Sarabun New" w:cs="TH Sarabun New"/>
          <w:sz w:val="32"/>
          <w:szCs w:val="32"/>
          <w:cs/>
        </w:rPr>
        <w:t>๑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 xml:space="preserve"> รายการ 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>ด้วยวิธีประกวดราคาอิเล็กทรอนิกส์ (</w:t>
      </w:r>
      <w:r w:rsidR="002B5CDA" w:rsidRPr="00D07E57">
        <w:rPr>
          <w:rFonts w:ascii="TH Sarabun New" w:hAnsi="TH Sarabun New" w:cs="TH Sarabun New"/>
          <w:sz w:val="32"/>
          <w:szCs w:val="32"/>
        </w:rPr>
        <w:t>E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>-</w:t>
      </w:r>
      <w:r w:rsidR="002B5CDA" w:rsidRPr="00D07E57">
        <w:rPr>
          <w:rFonts w:ascii="TH Sarabun New" w:hAnsi="TH Sarabun New" w:cs="TH Sarabun New"/>
          <w:sz w:val="32"/>
          <w:szCs w:val="32"/>
        </w:rPr>
        <w:t>bidding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D0E56" w:rsidRPr="00D07E57" w:rsidRDefault="00FD0E56" w:rsidP="00FD0E56">
      <w:pPr>
        <w:pStyle w:val="2"/>
        <w:ind w:left="63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</w:pPr>
      <w:r w:rsidRPr="00D07E5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๑.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433C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เครื่องวัดปริมาณน้ำอิสระ </w:t>
      </w:r>
      <w:r w:rsidR="00CC433C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>(</w:t>
      </w:r>
      <w:r w:rsidR="00CC433C">
        <w:rPr>
          <w:rFonts w:ascii="TH Sarabun New" w:hAnsi="TH Sarabun New" w:cs="TH Sarabun New"/>
          <w:b w:val="0"/>
          <w:bCs w:val="0"/>
          <w:sz w:val="32"/>
          <w:szCs w:val="32"/>
          <w:lang w:val="en-US"/>
        </w:rPr>
        <w:t>Water Activity</w:t>
      </w:r>
      <w:r w:rsidR="00CC433C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>)</w:t>
      </w:r>
      <w:r w:rsidR="00CC433C">
        <w:rPr>
          <w:rFonts w:ascii="TH Sarabun New" w:hAnsi="TH Sarabun New" w:cs="TH Sarabun New" w:hint="cs"/>
          <w:b w:val="0"/>
          <w:bCs w:val="0"/>
          <w:sz w:val="32"/>
          <w:szCs w:val="32"/>
          <w:cs/>
          <w:lang w:val="en-US"/>
        </w:rPr>
        <w:t xml:space="preserve"> </w:t>
      </w:r>
      <w:r w:rsidR="00CC433C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ab/>
      </w:r>
      <w:r w:rsidR="00CC433C">
        <w:rPr>
          <w:rFonts w:ascii="TH Sarabun New" w:hAnsi="TH Sarabun New" w:cs="TH Sarabun New" w:hint="cs"/>
          <w:b w:val="0"/>
          <w:bCs w:val="0"/>
          <w:sz w:val="32"/>
          <w:szCs w:val="32"/>
          <w:cs/>
          <w:lang w:val="en-US"/>
        </w:rPr>
        <w:t>จำนวน ๑ เครื่อง</w:t>
      </w:r>
    </w:p>
    <w:p w:rsidR="00A42E3C" w:rsidRPr="00D07E57" w:rsidRDefault="004B7231" w:rsidP="00D6067E">
      <w:pPr>
        <w:ind w:right="-525" w:firstLine="1350"/>
        <w:jc w:val="both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ราคากลางของงานซื้อในการประกวดราคาครั้งนี้ เป็นเงินทั้งสิ้น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="00CC433C">
        <w:rPr>
          <w:rFonts w:ascii="TH Sarabun New" w:hAnsi="TH Sarabun New" w:cs="TH Sarabun New" w:hint="cs"/>
          <w:sz w:val="32"/>
          <w:szCs w:val="32"/>
          <w:cs/>
        </w:rPr>
        <w:t>๔๗</w:t>
      </w:r>
      <w:r w:rsidR="009063E8" w:rsidRPr="00D07E57">
        <w:rPr>
          <w:rFonts w:ascii="TH Sarabun New" w:hAnsi="TH Sarabun New" w:cs="TH Sarabun New"/>
          <w:sz w:val="32"/>
          <w:szCs w:val="32"/>
          <w:cs/>
        </w:rPr>
        <w:t>๐,๐๐๐</w:t>
      </w:r>
      <w:r w:rsidR="00D6067E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>บาท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="00CC433C">
        <w:rPr>
          <w:rFonts w:ascii="TH Sarabun New" w:hAnsi="TH Sarabun New" w:cs="TH Sarabun New" w:hint="cs"/>
          <w:sz w:val="32"/>
          <w:szCs w:val="32"/>
          <w:cs/>
        </w:rPr>
        <w:t>(สี่แสนเจ็ดหมื่น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>บาท</w:t>
      </w:r>
      <w:r w:rsidRPr="00D07E57">
        <w:rPr>
          <w:rFonts w:ascii="TH Sarabun New" w:hAnsi="TH Sarabun New" w:cs="TH Sarabun New"/>
          <w:sz w:val="32"/>
          <w:szCs w:val="32"/>
          <w:cs/>
        </w:rPr>
        <w:t>ถ้วน)</w:t>
      </w:r>
      <w:r w:rsidRPr="00D07E57">
        <w:rPr>
          <w:rFonts w:ascii="TH Sarabun New" w:hAnsi="TH Sarabun New" w:cs="TH Sarabun New"/>
          <w:sz w:val="32"/>
          <w:szCs w:val="32"/>
        </w:rPr>
        <w:t> </w:t>
      </w:r>
    </w:p>
    <w:p w:rsidR="004B7231" w:rsidRPr="00D07E57" w:rsidRDefault="004B7231" w:rsidP="00F33B27">
      <w:pPr>
        <w:ind w:left="360" w:firstLine="72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ผู้ยื่นข้อเสนอจะต้องมีคุณสมบัติ ดังต่อไปนี้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มีความสามารถตามกฎหมาย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ไม่เป็นบุคคลล้มละลาย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ไม่อยู่ระหว่างเลิกกิจการ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D07E57">
        <w:rPr>
          <w:rFonts w:ascii="TH Sarabun New" w:hAnsi="TH Sarabun New" w:cs="TH Sarabun New"/>
          <w:sz w:val="32"/>
          <w:szCs w:val="32"/>
          <w:cs/>
        </w:rPr>
        <w:t>นุเ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บกษา</w:t>
      </w:r>
    </w:p>
    <w:p w:rsidR="00D07E57" w:rsidRDefault="004B7231" w:rsidP="00D07E5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เป็นบุคคลธรรมดาหรือนิติบุคคล ผู้มีอาชีพขายพัสดุที่ประกวดราคาซื้อด้วยวิธีประกวดราคาอิเล็กทรอนิกส์ดังกล่าว</w:t>
      </w:r>
    </w:p>
    <w:p w:rsidR="00D07E57" w:rsidRDefault="00D07E57" w:rsidP="00D07E57">
      <w:pPr>
        <w:pStyle w:val="a3"/>
        <w:ind w:left="1710"/>
        <w:rPr>
          <w:rFonts w:ascii="TH Sarabun New" w:hAnsi="TH Sarabun New" w:cs="TH Sarabun New"/>
          <w:sz w:val="32"/>
          <w:szCs w:val="32"/>
        </w:rPr>
      </w:pPr>
    </w:p>
    <w:p w:rsidR="00D07E57" w:rsidRDefault="00D07E57" w:rsidP="00D07E57">
      <w:pPr>
        <w:pStyle w:val="a3"/>
        <w:ind w:left="1710"/>
        <w:rPr>
          <w:rFonts w:ascii="TH Sarabun New" w:hAnsi="TH Sarabun New" w:cs="TH Sarabun New"/>
          <w:sz w:val="32"/>
          <w:szCs w:val="32"/>
        </w:rPr>
      </w:pPr>
    </w:p>
    <w:p w:rsidR="00D07E57" w:rsidRDefault="00D07E57" w:rsidP="00D07E57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๒</w:t>
      </w:r>
    </w:p>
    <w:p w:rsidR="00D07E57" w:rsidRPr="00D07E57" w:rsidRDefault="00D07E57" w:rsidP="00D07E57">
      <w:pPr>
        <w:pStyle w:val="a3"/>
        <w:jc w:val="center"/>
        <w:rPr>
          <w:rFonts w:ascii="TH Sarabun New" w:hAnsi="TH Sarabun New" w:cs="TH Sarabun New"/>
          <w:sz w:val="16"/>
          <w:szCs w:val="16"/>
          <w:cs/>
        </w:rPr>
      </w:pPr>
    </w:p>
    <w:p w:rsidR="004B7231" w:rsidRPr="00D07E57" w:rsidRDefault="004B7231" w:rsidP="00D07E5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</w:t>
      </w:r>
      <w:r w:rsidR="00E82CCD" w:rsidRPr="00D07E57">
        <w:rPr>
          <w:rFonts w:ascii="TH Sarabun New" w:hAnsi="TH Sarabun New" w:cs="TH Sarabun New"/>
          <w:sz w:val="32"/>
          <w:szCs w:val="32"/>
          <w:cs/>
        </w:rPr>
        <w:t>นข้อเสนอให้แก่มหาวิทยาลัยแม่โจ้-</w:t>
      </w:r>
      <w:r w:rsidRPr="00D07E57">
        <w:rPr>
          <w:rFonts w:ascii="TH Sarabun New" w:hAnsi="TH Sarabun New" w:cs="TH Sarabun New"/>
          <w:sz w:val="32"/>
          <w:szCs w:val="32"/>
          <w:cs/>
        </w:rPr>
        <w:t>แพร่ เฉลิมพระเกียรติ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E72402" w:rsidRPr="00D07E57" w:rsidRDefault="002C0E5E" w:rsidP="00D07E57">
      <w:pPr>
        <w:pStyle w:val="a3"/>
        <w:numPr>
          <w:ilvl w:val="0"/>
          <w:numId w:val="2"/>
        </w:numPr>
        <w:ind w:left="1710" w:hanging="270"/>
        <w:rPr>
          <w:rFonts w:ascii="TH Sarabun New" w:hAnsi="TH Sarabun New" w:cs="TH Sarabun New"/>
          <w:sz w:val="32"/>
          <w:szCs w:val="32"/>
          <w:cs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:rsidR="002C0E5E" w:rsidRPr="00D07E57" w:rsidRDefault="002C0E5E" w:rsidP="00F33B27">
      <w:pPr>
        <w:pStyle w:val="a3"/>
        <w:numPr>
          <w:ilvl w:val="0"/>
          <w:numId w:val="2"/>
        </w:numPr>
        <w:ind w:left="180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D07E57">
        <w:rPr>
          <w:rFonts w:ascii="TH Sarabun New" w:hAnsi="TH Sarabun New" w:cs="TH Sarabun New"/>
          <w:sz w:val="32"/>
          <w:szCs w:val="32"/>
        </w:rPr>
        <w:t xml:space="preserve">Electronic Government Procurement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D07E57">
        <w:rPr>
          <w:rFonts w:ascii="TH Sarabun New" w:hAnsi="TH Sarabun New" w:cs="TH Sarabun New"/>
          <w:sz w:val="32"/>
          <w:szCs w:val="32"/>
        </w:rPr>
        <w:t xml:space="preserve">e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D07E57">
        <w:rPr>
          <w:rFonts w:ascii="TH Sarabun New" w:hAnsi="TH Sarabun New" w:cs="TH Sarabun New"/>
          <w:sz w:val="32"/>
          <w:szCs w:val="32"/>
        </w:rPr>
        <w:t>GP</w:t>
      </w:r>
      <w:r w:rsidRPr="00D07E57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:rsidR="002B5CDA" w:rsidRPr="00D07E57" w:rsidRDefault="002B5CDA" w:rsidP="002C0E5E">
      <w:pPr>
        <w:pStyle w:val="a3"/>
        <w:ind w:left="0"/>
        <w:rPr>
          <w:rFonts w:ascii="TH Sarabun New" w:hAnsi="TH Sarabun New" w:cs="TH Sarabun New"/>
          <w:sz w:val="16"/>
          <w:szCs w:val="16"/>
        </w:rPr>
      </w:pPr>
    </w:p>
    <w:p w:rsidR="002C0E5E" w:rsidRPr="00D07E57" w:rsidRDefault="002C0E5E" w:rsidP="002B5CDA">
      <w:pPr>
        <w:pStyle w:val="a3"/>
        <w:ind w:left="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</w:t>
      </w:r>
      <w:r w:rsidR="005C63B3">
        <w:rPr>
          <w:rFonts w:ascii="TH Sarabun New" w:hAnsi="TH Sarabun New" w:cs="TH Sarabun New" w:hint="cs"/>
          <w:sz w:val="32"/>
          <w:szCs w:val="32"/>
          <w:cs/>
        </w:rPr>
        <w:t>๒ มีนาคม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 xml:space="preserve"> ๒๕๖๓ </w:t>
      </w:r>
      <w:r w:rsidRPr="00D07E57">
        <w:rPr>
          <w:rFonts w:ascii="TH Sarabun New" w:hAnsi="TH Sarabun New" w:cs="TH Sarabun New"/>
          <w:sz w:val="32"/>
          <w:szCs w:val="32"/>
          <w:cs/>
        </w:rPr>
        <w:t>ระหว่างเวลา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๐๘.๓๐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น.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ถึง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๑๖.๓๐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น.</w:t>
      </w:r>
    </w:p>
    <w:p w:rsidR="002C0E5E" w:rsidRPr="00D07E57" w:rsidRDefault="002C0E5E" w:rsidP="002C0E5E">
      <w:pPr>
        <w:pStyle w:val="a3"/>
        <w:ind w:left="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D07E57">
        <w:rPr>
          <w:rFonts w:ascii="TH Sarabun New" w:hAnsi="TH Sarabun New" w:cs="TH Sarabun New"/>
          <w:sz w:val="32"/>
          <w:szCs w:val="32"/>
          <w:cs/>
        </w:rPr>
        <w:t>จัดจ้างภาครัฐด้วยอิเล็กทรอนิกส์ตั้งแต่วันที่ประกาศจนถึงก่อนวันเสนอราคา</w:t>
      </w:r>
      <w:r w:rsidRPr="00D07E57">
        <w:rPr>
          <w:rFonts w:ascii="TH Sarabun New" w:hAnsi="TH Sarabun New" w:cs="TH Sarabun New"/>
          <w:sz w:val="32"/>
          <w:szCs w:val="32"/>
        </w:rPr>
        <w:t> </w:t>
      </w:r>
    </w:p>
    <w:p w:rsidR="002C0E5E" w:rsidRPr="00D07E57" w:rsidRDefault="002C0E5E" w:rsidP="002C0E5E">
      <w:pPr>
        <w:pStyle w:val="a3"/>
        <w:ind w:left="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ผู้สนใจสามารถดูรายละเอียดได้ที่เว็บไซต์ </w:t>
      </w:r>
      <w:r w:rsidRPr="00D07E57">
        <w:rPr>
          <w:rFonts w:ascii="TH Sarabun New" w:hAnsi="TH Sarabun New" w:cs="TH Sarabun New"/>
          <w:sz w:val="32"/>
          <w:szCs w:val="32"/>
        </w:rPr>
        <w:t>www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phrae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mju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r w:rsidRPr="00D07E57">
        <w:rPr>
          <w:rFonts w:ascii="TH Sarabun New" w:hAnsi="TH Sarabun New" w:cs="TH Sarabun New"/>
          <w:sz w:val="32"/>
          <w:szCs w:val="32"/>
        </w:rPr>
        <w:t>ac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D07E57">
        <w:rPr>
          <w:rFonts w:ascii="TH Sarabun New" w:hAnsi="TH Sarabun New" w:cs="TH Sarabun New"/>
          <w:sz w:val="32"/>
          <w:szCs w:val="32"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D07E57">
        <w:rPr>
          <w:rFonts w:ascii="TH Sarabun New" w:hAnsi="TH Sarabun New" w:cs="TH Sarabun New"/>
          <w:sz w:val="32"/>
          <w:szCs w:val="32"/>
        </w:rPr>
        <w:t>www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gprocurement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r w:rsidRPr="00D07E57">
        <w:rPr>
          <w:rFonts w:ascii="TH Sarabun New" w:hAnsi="TH Sarabun New" w:cs="TH Sarabun New"/>
          <w:sz w:val="32"/>
          <w:szCs w:val="32"/>
        </w:rPr>
        <w:t>go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D07E57">
        <w:rPr>
          <w:rFonts w:ascii="TH Sarabun New" w:hAnsi="TH Sarabun New" w:cs="TH Sarabun New"/>
          <w:sz w:val="32"/>
          <w:szCs w:val="32"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>หรือสอบถามทางโทรศัพท์หมายเลข ๐</w:t>
      </w:r>
      <w:r w:rsidR="00F33B27" w:rsidRPr="00D07E57">
        <w:rPr>
          <w:rFonts w:ascii="TH Sarabun New" w:hAnsi="TH Sarabun New" w:cs="TH Sarabun New"/>
          <w:sz w:val="32"/>
          <w:szCs w:val="32"/>
          <w:cs/>
        </w:rPr>
        <w:t>-</w:t>
      </w:r>
      <w:r w:rsidRPr="00D07E57">
        <w:rPr>
          <w:rFonts w:ascii="TH Sarabun New" w:hAnsi="TH Sarabun New" w:cs="TH Sarabun New"/>
          <w:sz w:val="32"/>
          <w:szCs w:val="32"/>
          <w:cs/>
        </w:rPr>
        <w:t>๕๔๖๔</w:t>
      </w:r>
      <w:r w:rsidR="00F33B27" w:rsidRPr="00D07E57">
        <w:rPr>
          <w:rFonts w:ascii="TH Sarabun New" w:hAnsi="TH Sarabun New" w:cs="TH Sarabun New"/>
          <w:sz w:val="32"/>
          <w:szCs w:val="32"/>
          <w:cs/>
        </w:rPr>
        <w:t>-</w:t>
      </w:r>
      <w:r w:rsidRPr="00D07E57">
        <w:rPr>
          <w:rFonts w:ascii="TH Sarabun New" w:hAnsi="TH Sarabun New" w:cs="TH Sarabun New"/>
          <w:sz w:val="32"/>
          <w:szCs w:val="32"/>
          <w:cs/>
        </w:rPr>
        <w:t>๘๕๙๓ ต่อ ๖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>๑๐๕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 ในวันและเวลาราชการ</w:t>
      </w:r>
    </w:p>
    <w:p w:rsidR="002C0E5E" w:rsidRPr="00D07E57" w:rsidRDefault="002C0E5E" w:rsidP="002C0E5E">
      <w:pPr>
        <w:pStyle w:val="a3"/>
        <w:ind w:left="0" w:firstLine="810"/>
        <w:rPr>
          <w:rFonts w:ascii="TH Sarabun New" w:hAnsi="TH Sarabun New" w:cs="TH Sarabun New"/>
          <w:sz w:val="16"/>
          <w:szCs w:val="16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ประกาศ ณ วันที่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="00F33B27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63B3">
        <w:rPr>
          <w:rFonts w:ascii="TH Sarabun New" w:hAnsi="TH Sarabun New" w:cs="TH Sarabun New" w:hint="cs"/>
          <w:sz w:val="32"/>
          <w:szCs w:val="32"/>
          <w:cs/>
        </w:rPr>
        <w:t>๒๑</w:t>
      </w:r>
      <w:r w:rsidR="00E82CCD" w:rsidRPr="00D07E57">
        <w:rPr>
          <w:rFonts w:ascii="TH Sarabun New" w:hAnsi="TH Sarabun New" w:cs="TH Sarabun New"/>
          <w:sz w:val="32"/>
          <w:szCs w:val="32"/>
          <w:cs/>
        </w:rPr>
        <w:t xml:space="preserve"> กุมภาพันธ์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 พ.ศ. ๒๕๖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>๓</w:t>
      </w: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20"/>
          <w:szCs w:val="20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20"/>
          <w:szCs w:val="20"/>
        </w:rPr>
      </w:pPr>
    </w:p>
    <w:p w:rsidR="00F33B27" w:rsidRPr="00D07E57" w:rsidRDefault="00F33B27" w:rsidP="00F33B27">
      <w:pPr>
        <w:ind w:left="432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>(</w:t>
      </w:r>
      <w:r w:rsidRPr="00D07E57">
        <w:rPr>
          <w:rFonts w:ascii="TH Sarabun New" w:hAnsi="TH Sarabun New" w:cs="TH Sarabun New"/>
          <w:sz w:val="32"/>
          <w:szCs w:val="32"/>
          <w:cs/>
        </w:rPr>
        <w:t>อาจารย์ ดร.</w:t>
      </w:r>
      <w:proofErr w:type="spellStart"/>
      <w:r w:rsidRPr="00D07E57">
        <w:rPr>
          <w:rFonts w:ascii="TH Sarabun New" w:hAnsi="TH Sarabun New" w:cs="TH Sarabun New"/>
          <w:sz w:val="32"/>
          <w:szCs w:val="32"/>
          <w:cs/>
        </w:rPr>
        <w:t>ศุ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กรี   อยู่สุข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>)</w:t>
      </w:r>
    </w:p>
    <w:p w:rsidR="002C0E5E" w:rsidRPr="00D07E57" w:rsidRDefault="00F33B27" w:rsidP="00F33B27">
      <w:pPr>
        <w:ind w:left="288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D07E57">
        <w:rPr>
          <w:rFonts w:ascii="TH Sarabun New" w:hAnsi="TH Sarabun New" w:cs="TH Sarabun New"/>
          <w:sz w:val="32"/>
          <w:szCs w:val="32"/>
          <w:cs/>
        </w:rPr>
        <w:tab/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2CCD" w:rsidRPr="00D07E57">
        <w:rPr>
          <w:rFonts w:ascii="TH Sarabun New" w:hAnsi="TH Sarabun New" w:cs="TH Sarabun New"/>
          <w:sz w:val="32"/>
          <w:szCs w:val="32"/>
          <w:cs/>
        </w:rPr>
        <w:t>คณบดีมหาวิทยาลัยแม่โจ้-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>แพร่ เฉลิมพระเกียรติ</w:t>
      </w: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</w:p>
    <w:p w:rsidR="002C0E5E" w:rsidRPr="00CC433C" w:rsidRDefault="002C0E5E" w:rsidP="00CC433C">
      <w:pPr>
        <w:rPr>
          <w:rFonts w:ascii="TH Sarabun New" w:hAnsi="TH Sarabun New" w:cs="TH Sarabun New"/>
          <w:sz w:val="32"/>
          <w:szCs w:val="32"/>
        </w:rPr>
      </w:pPr>
    </w:p>
    <w:sectPr w:rsidR="002C0E5E" w:rsidRPr="00CC433C" w:rsidSect="002C0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C5" w:rsidRDefault="00D528C5" w:rsidP="002D7FDE">
      <w:r>
        <w:separator/>
      </w:r>
    </w:p>
  </w:endnote>
  <w:endnote w:type="continuationSeparator" w:id="0">
    <w:p w:rsidR="00D528C5" w:rsidRDefault="00D528C5" w:rsidP="002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C5" w:rsidRDefault="00D528C5" w:rsidP="002D7FDE">
      <w:r>
        <w:separator/>
      </w:r>
    </w:p>
  </w:footnote>
  <w:footnote w:type="continuationSeparator" w:id="0">
    <w:p w:rsidR="00D528C5" w:rsidRDefault="00D528C5" w:rsidP="002D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6C"/>
    <w:multiLevelType w:val="hybridMultilevel"/>
    <w:tmpl w:val="059ECE2E"/>
    <w:lvl w:ilvl="0" w:tplc="3DA41BF2">
      <w:start w:val="1"/>
      <w:numFmt w:val="decimal"/>
      <w:lvlText w:val="%1."/>
      <w:lvlJc w:val="left"/>
      <w:pPr>
        <w:ind w:left="19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8E315A8"/>
    <w:multiLevelType w:val="hybridMultilevel"/>
    <w:tmpl w:val="EC309988"/>
    <w:lvl w:ilvl="0" w:tplc="B5F03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8C0439"/>
    <w:multiLevelType w:val="hybridMultilevel"/>
    <w:tmpl w:val="ED9C2304"/>
    <w:lvl w:ilvl="0" w:tplc="F6D6F866">
      <w:start w:val="1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30D7358"/>
    <w:multiLevelType w:val="hybridMultilevel"/>
    <w:tmpl w:val="840C5EB8"/>
    <w:lvl w:ilvl="0" w:tplc="871C9EF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26190F"/>
    <w:multiLevelType w:val="hybridMultilevel"/>
    <w:tmpl w:val="56125C94"/>
    <w:lvl w:ilvl="0" w:tplc="F8AEEA48">
      <w:numFmt w:val="bullet"/>
      <w:lvlText w:val="-"/>
      <w:lvlJc w:val="left"/>
      <w:pPr>
        <w:ind w:left="420" w:hanging="360"/>
      </w:pPr>
      <w:rPr>
        <w:rFonts w:ascii="Cordia New" w:eastAsia="Times New Roman" w:hAnsi="Cordia New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925A8"/>
    <w:multiLevelType w:val="hybridMultilevel"/>
    <w:tmpl w:val="6B0C130A"/>
    <w:lvl w:ilvl="0" w:tplc="5F849E60">
      <w:start w:val="1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974029"/>
    <w:multiLevelType w:val="hybridMultilevel"/>
    <w:tmpl w:val="E9C6D6DA"/>
    <w:lvl w:ilvl="0" w:tplc="6A28F4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C"/>
    <w:rsid w:val="000677A7"/>
    <w:rsid w:val="00101C60"/>
    <w:rsid w:val="001118B4"/>
    <w:rsid w:val="00122F27"/>
    <w:rsid w:val="001D4A52"/>
    <w:rsid w:val="002848AE"/>
    <w:rsid w:val="002B5CDA"/>
    <w:rsid w:val="002C0E5E"/>
    <w:rsid w:val="002D7FDE"/>
    <w:rsid w:val="003B0180"/>
    <w:rsid w:val="003B08CE"/>
    <w:rsid w:val="003E13FB"/>
    <w:rsid w:val="0044594A"/>
    <w:rsid w:val="00452240"/>
    <w:rsid w:val="004B7231"/>
    <w:rsid w:val="00562E76"/>
    <w:rsid w:val="005A1A82"/>
    <w:rsid w:val="005C63B3"/>
    <w:rsid w:val="005D60D9"/>
    <w:rsid w:val="005E7B00"/>
    <w:rsid w:val="00692B8A"/>
    <w:rsid w:val="008E43FD"/>
    <w:rsid w:val="009063E8"/>
    <w:rsid w:val="00967C3C"/>
    <w:rsid w:val="009A3EED"/>
    <w:rsid w:val="00A42E3C"/>
    <w:rsid w:val="00AD750B"/>
    <w:rsid w:val="00BC0B9A"/>
    <w:rsid w:val="00C40D2E"/>
    <w:rsid w:val="00C906EF"/>
    <w:rsid w:val="00CC433C"/>
    <w:rsid w:val="00D07E57"/>
    <w:rsid w:val="00D528C5"/>
    <w:rsid w:val="00D6067E"/>
    <w:rsid w:val="00D83F30"/>
    <w:rsid w:val="00DE6B5B"/>
    <w:rsid w:val="00E14E01"/>
    <w:rsid w:val="00E17D7F"/>
    <w:rsid w:val="00E72402"/>
    <w:rsid w:val="00E82CCD"/>
    <w:rsid w:val="00F044DA"/>
    <w:rsid w:val="00F33B27"/>
    <w:rsid w:val="00FD0E56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B883-9531-4241-BDA8-5CA36D1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3C"/>
    <w:pPr>
      <w:spacing w:after="0" w:line="240" w:lineRule="auto"/>
    </w:pPr>
    <w:rPr>
      <w:rFonts w:ascii="FreesiaUPC" w:eastAsia="Times New Roman" w:hAnsi="FreesiaUPC" w:cs="FreesiaUPC"/>
      <w:sz w:val="34"/>
      <w:szCs w:val="34"/>
    </w:rPr>
  </w:style>
  <w:style w:type="paragraph" w:styleId="2">
    <w:name w:val="heading 2"/>
    <w:basedOn w:val="a"/>
    <w:next w:val="a"/>
    <w:link w:val="20"/>
    <w:qFormat/>
    <w:rsid w:val="00FD0E56"/>
    <w:pPr>
      <w:keepNext/>
      <w:jc w:val="center"/>
      <w:outlineLvl w:val="1"/>
    </w:pPr>
    <w:rPr>
      <w:rFonts w:ascii="Angsana New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31"/>
    <w:pPr>
      <w:ind w:left="720"/>
      <w:contextualSpacing/>
    </w:pPr>
    <w:rPr>
      <w:rFonts w:cs="Angsana New"/>
      <w:szCs w:val="43"/>
    </w:rPr>
  </w:style>
  <w:style w:type="paragraph" w:styleId="a4">
    <w:name w:val="header"/>
    <w:basedOn w:val="a"/>
    <w:link w:val="a5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5">
    <w:name w:val="หัวกระดาษ อักขระ"/>
    <w:basedOn w:val="a0"/>
    <w:link w:val="a4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paragraph" w:styleId="a6">
    <w:name w:val="footer"/>
    <w:basedOn w:val="a"/>
    <w:link w:val="a7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7">
    <w:name w:val="ท้ายกระดาษ อักขระ"/>
    <w:basedOn w:val="a0"/>
    <w:link w:val="a6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character" w:customStyle="1" w:styleId="20">
    <w:name w:val="หัวเรื่อง 2 อักขระ"/>
    <w:basedOn w:val="a0"/>
    <w:link w:val="2"/>
    <w:rsid w:val="00FD0E56"/>
    <w:rPr>
      <w:rFonts w:ascii="Angsana New" w:eastAsia="Times New Roman" w:hAnsi="Times New Roman" w:cs="Angsana New"/>
      <w:b/>
      <w:bCs/>
      <w:sz w:val="36"/>
      <w:szCs w:val="3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ปาณิสรา มีคุณ</cp:lastModifiedBy>
  <cp:revision>2</cp:revision>
  <dcterms:created xsi:type="dcterms:W3CDTF">2020-02-21T15:04:00Z</dcterms:created>
  <dcterms:modified xsi:type="dcterms:W3CDTF">2020-02-21T15:04:00Z</dcterms:modified>
</cp:coreProperties>
</file>